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6C72" w14:textId="55960724" w:rsidR="00134687" w:rsidRDefault="00C92CAB">
      <w:r>
        <w:t>На стадии утверждения</w:t>
      </w:r>
    </w:p>
    <w:sectPr w:rsidR="00134687" w:rsidSect="00FE76A7">
      <w:type w:val="nextColumn"/>
      <w:pgSz w:w="11913" w:h="11910" w:orient="landscape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B"/>
    <w:rsid w:val="00134687"/>
    <w:rsid w:val="00C92CAB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2CF"/>
  <w15:chartTrackingRefBased/>
  <w15:docId w15:val="{E682FD9E-0430-49BE-AF2B-C86C98F8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Куимова</dc:creator>
  <cp:keywords/>
  <dc:description/>
  <cp:lastModifiedBy>Надежда Куимова</cp:lastModifiedBy>
  <cp:revision>1</cp:revision>
  <dcterms:created xsi:type="dcterms:W3CDTF">2024-01-18T20:30:00Z</dcterms:created>
  <dcterms:modified xsi:type="dcterms:W3CDTF">2024-01-18T20:30:00Z</dcterms:modified>
</cp:coreProperties>
</file>